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6060" w:rsidRDefault="000C7CA4">
      <w:pPr>
        <w:jc w:val="center"/>
      </w:pPr>
      <w:bookmarkStart w:id="0" w:name="_GoBack"/>
      <w:bookmarkEnd w:id="0"/>
      <w:r>
        <w:rPr>
          <w:b/>
        </w:rPr>
        <w:t>PRINTEMPS FRANÇAIS EN UKRAINE 2017 / ФРАНЦУЗЬКА ВЕСНА В УКРАЇНІ 2017</w:t>
      </w:r>
    </w:p>
    <w:p w:rsidR="000C6060" w:rsidRDefault="000C7CA4">
      <w:pPr>
        <w:jc w:val="center"/>
        <w:rPr>
          <w:b/>
        </w:rPr>
      </w:pPr>
      <w:r>
        <w:rPr>
          <w:b/>
        </w:rPr>
        <w:t>PROGRAMME / ПРОГРАМА ЗАХОДІВ</w:t>
      </w:r>
    </w:p>
    <w:p w:rsidR="000C6060" w:rsidRDefault="000C7CA4">
      <w:pPr>
        <w:jc w:val="center"/>
        <w:rPr>
          <w:b/>
        </w:rPr>
      </w:pPr>
      <w:r>
        <w:rPr>
          <w:b/>
        </w:rPr>
        <w:t>KIEV / КИЇВ</w:t>
      </w:r>
    </w:p>
    <w:p w:rsidR="000C6060" w:rsidRDefault="000C6060">
      <w:pPr>
        <w:jc w:val="center"/>
      </w:pPr>
    </w:p>
    <w:p w:rsidR="000C6060" w:rsidRDefault="000C7CA4">
      <w:pPr>
        <w:jc w:val="center"/>
      </w:pPr>
      <w:r>
        <w:rPr>
          <w:b/>
        </w:rPr>
        <w:t>INSTITUT FRANÇAIS D’UKRAINE / ФРАНЦУЗЬКИЙ ІНСТИТУТ В УКРАЇНІ</w:t>
      </w:r>
    </w:p>
    <w:p w:rsidR="000C6060" w:rsidRPr="000C7CA4" w:rsidRDefault="000C7CA4">
      <w:pPr>
        <w:jc w:val="center"/>
        <w:rPr>
          <w:lang w:val="ru-RU"/>
        </w:rPr>
      </w:pPr>
      <w:r w:rsidRPr="000C7CA4">
        <w:rPr>
          <w:b/>
          <w:lang w:val="ru-RU"/>
        </w:rPr>
        <w:t>тел.: 482 06 72, 482 06 72</w:t>
      </w:r>
    </w:p>
    <w:p w:rsidR="000C6060" w:rsidRPr="000C7CA4" w:rsidRDefault="000C7CA4">
      <w:pPr>
        <w:jc w:val="center"/>
        <w:rPr>
          <w:lang w:val="ru-RU"/>
        </w:rPr>
      </w:pPr>
      <w:hyperlink r:id="rId4">
        <w:r>
          <w:rPr>
            <w:b/>
            <w:u w:val="single"/>
          </w:rPr>
          <w:t>contact</w:t>
        </w:r>
        <w:r w:rsidRPr="000C7CA4">
          <w:rPr>
            <w:b/>
            <w:u w:val="single"/>
            <w:lang w:val="ru-RU"/>
          </w:rPr>
          <w:t>@</w:t>
        </w:r>
        <w:r>
          <w:rPr>
            <w:b/>
            <w:u w:val="single"/>
          </w:rPr>
          <w:t>ifu</w:t>
        </w:r>
        <w:r w:rsidRPr="000C7CA4">
          <w:rPr>
            <w:b/>
            <w:u w:val="single"/>
            <w:lang w:val="ru-RU"/>
          </w:rPr>
          <w:t>.</w:t>
        </w:r>
        <w:r>
          <w:rPr>
            <w:b/>
            <w:u w:val="single"/>
          </w:rPr>
          <w:t>kiev</w:t>
        </w:r>
        <w:r w:rsidRPr="000C7CA4">
          <w:rPr>
            <w:b/>
            <w:u w:val="single"/>
            <w:lang w:val="ru-RU"/>
          </w:rPr>
          <w:t>.</w:t>
        </w:r>
        <w:r>
          <w:rPr>
            <w:b/>
            <w:u w:val="single"/>
          </w:rPr>
          <w:t>ua</w:t>
        </w:r>
      </w:hyperlink>
    </w:p>
    <w:p w:rsidR="000C6060" w:rsidRPr="000C7CA4" w:rsidRDefault="000C7CA4">
      <w:pPr>
        <w:jc w:val="center"/>
        <w:rPr>
          <w:lang w:val="ru-RU"/>
        </w:rPr>
      </w:pPr>
      <w:hyperlink r:id="rId5">
        <w:r>
          <w:rPr>
            <w:u w:val="single"/>
          </w:rPr>
          <w:t>www</w:t>
        </w:r>
        <w:r w:rsidRPr="000C7CA4">
          <w:rPr>
            <w:u w:val="single"/>
            <w:lang w:val="ru-RU"/>
          </w:rPr>
          <w:t>.</w:t>
        </w:r>
        <w:r>
          <w:rPr>
            <w:u w:val="single"/>
          </w:rPr>
          <w:t>institutfrancais</w:t>
        </w:r>
        <w:r w:rsidRPr="000C7CA4">
          <w:rPr>
            <w:u w:val="single"/>
            <w:lang w:val="ru-RU"/>
          </w:rPr>
          <w:t>-</w:t>
        </w:r>
        <w:r>
          <w:rPr>
            <w:u w:val="single"/>
          </w:rPr>
          <w:t>ukraine</w:t>
        </w:r>
        <w:r w:rsidRPr="000C7CA4">
          <w:rPr>
            <w:u w:val="single"/>
            <w:lang w:val="ru-RU"/>
          </w:rPr>
          <w:t>.</w:t>
        </w:r>
        <w:r>
          <w:rPr>
            <w:u w:val="single"/>
          </w:rPr>
          <w:t>com</w:t>
        </w:r>
      </w:hyperlink>
    </w:p>
    <w:p w:rsidR="000C6060" w:rsidRPr="000C7CA4" w:rsidRDefault="000C6060">
      <w:pPr>
        <w:jc w:val="center"/>
        <w:rPr>
          <w:lang w:val="ru-RU"/>
        </w:rPr>
      </w:pPr>
    </w:p>
    <w:tbl>
      <w:tblPr>
        <w:tblStyle w:val="a"/>
        <w:tblW w:w="15685" w:type="dxa"/>
        <w:tblInd w:w="-14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4008"/>
        <w:gridCol w:w="2340"/>
        <w:gridCol w:w="360"/>
        <w:gridCol w:w="1620"/>
        <w:gridCol w:w="3600"/>
        <w:gridCol w:w="2287"/>
      </w:tblGrid>
      <w:tr w:rsidR="000C6060">
        <w:trPr>
          <w:trHeight w:val="90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1er avril, 20h30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  <w:i/>
              </w:rPr>
            </w:pPr>
            <w:r>
              <w:rPr>
                <w:b/>
                <w:i/>
              </w:rPr>
              <w:t>Arts de la rue.</w:t>
            </w:r>
            <w:r>
              <w:rPr>
                <w:b/>
              </w:rPr>
              <w:t xml:space="preserve"> Spectacle d’ouverture</w:t>
            </w:r>
          </w:p>
          <w:p w:rsidR="000C6060" w:rsidRDefault="000C7CA4">
            <w:pPr>
              <w:rPr>
                <w:i/>
              </w:rPr>
            </w:pPr>
            <w:r>
              <w:rPr>
                <w:b/>
                <w:i/>
              </w:rPr>
              <w:t>Galileo</w:t>
            </w:r>
            <w:r>
              <w:rPr>
                <w:b/>
              </w:rPr>
              <w:t xml:space="preserve"> par la compagnie </w:t>
            </w:r>
            <w:r>
              <w:rPr>
                <w:b/>
                <w:i/>
              </w:rPr>
              <w:t xml:space="preserve">Deus Ex Machina  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Place Sainte-Sophie</w:t>
            </w:r>
          </w:p>
          <w:p w:rsidR="000C6060" w:rsidRDefault="000C7CA4">
            <w:r>
              <w:rPr>
                <w:i/>
              </w:rPr>
              <w:t>entrée libre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 xml:space="preserve">1 квітня, 20.30 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>Вуличне мистецтво.</w:t>
            </w:r>
            <w:r>
              <w:rPr>
                <w:b/>
              </w:rPr>
              <w:t xml:space="preserve"> Вистава відкриття «Галілео» від компанії Deus Ex Machina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Софійська площа</w:t>
            </w:r>
          </w:p>
          <w:p w:rsidR="000C6060" w:rsidRDefault="000C7CA4">
            <w:r>
              <w:rPr>
                <w:i/>
              </w:rPr>
              <w:t>вхід вільний</w:t>
            </w:r>
          </w:p>
        </w:tc>
      </w:tr>
      <w:tr w:rsidR="000C6060">
        <w:trPr>
          <w:trHeight w:val="54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5 avril, 20h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 xml:space="preserve">Musique. </w:t>
            </w:r>
            <w:r>
              <w:rPr>
                <w:b/>
              </w:rPr>
              <w:t>Concert de Benjamin Faugloire Trio 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Sentrum</w:t>
            </w:r>
            <w:r>
              <w:br/>
              <w:t>11, rue Chota Roustaveli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5 квітня, 20.00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Pr="000C7CA4" w:rsidRDefault="000C7CA4">
            <w:pPr>
              <w:rPr>
                <w:b/>
                <w:i/>
                <w:lang w:val="ru-RU"/>
              </w:rPr>
            </w:pPr>
            <w:r w:rsidRPr="000C7CA4">
              <w:rPr>
                <w:b/>
                <w:i/>
                <w:lang w:val="ru-RU"/>
              </w:rPr>
              <w:t>Музика</w:t>
            </w:r>
            <w:r w:rsidRPr="000C7CA4">
              <w:rPr>
                <w:b/>
                <w:lang w:val="ru-RU"/>
              </w:rPr>
              <w:t xml:space="preserve">. Концерт Тріо Бенжамена Фоглуара 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Sentrum</w:t>
            </w:r>
            <w:r>
              <w:br/>
              <w:t>вул. Шота Руставелі, 11</w:t>
            </w:r>
          </w:p>
        </w:tc>
      </w:tr>
      <w:tr w:rsidR="000C6060">
        <w:trPr>
          <w:trHeight w:val="54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6 - 9 avril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 xml:space="preserve">Jeunes publics. </w:t>
            </w:r>
            <w:r>
              <w:rPr>
                <w:b/>
              </w:rPr>
              <w:t>Interventions de Chloé Perarnau, illustratrice, et d’Isabelle Tausch, plasticienne, dans le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cadre de</w:t>
            </w:r>
            <w:r>
              <w:rPr>
                <w:b/>
                <w:i/>
              </w:rPr>
              <w:t xml:space="preserve"> l’Arsenal des idées 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 xml:space="preserve">Mystetskiy arsenal, </w:t>
            </w:r>
            <w:r>
              <w:br/>
              <w:t>12, rue Lavrska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6 – 9 квітня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  <w:i/>
              </w:rPr>
            </w:pPr>
            <w:r w:rsidRPr="000C7CA4">
              <w:rPr>
                <w:b/>
                <w:i/>
                <w:lang w:val="ru-RU"/>
              </w:rPr>
              <w:t xml:space="preserve">Для дітей. </w:t>
            </w:r>
            <w:r w:rsidRPr="000C7CA4">
              <w:rPr>
                <w:b/>
                <w:lang w:val="ru-RU"/>
              </w:rPr>
              <w:t xml:space="preserve">Зустрічі з ілюстраторкою Хлоєю </w:t>
            </w:r>
            <w:r>
              <w:rPr>
                <w:b/>
              </w:rPr>
              <w:t>Перарно та дизайнером Ізабель Тош в рамках «Арсеналу ідей»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Мистецький арсенал</w:t>
            </w:r>
            <w:r>
              <w:br/>
              <w:t>вул. Лаврська, 12</w:t>
            </w:r>
          </w:p>
        </w:tc>
      </w:tr>
      <w:tr w:rsidR="000C6060" w:rsidRPr="000C7CA4">
        <w:trPr>
          <w:trHeight w:val="84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7-12 avril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 xml:space="preserve">Cinéma. </w:t>
            </w:r>
            <w:r>
              <w:rPr>
                <w:b/>
              </w:rPr>
              <w:t>Festival d’avant-premières</w:t>
            </w:r>
          </w:p>
          <w:p w:rsidR="000C6060" w:rsidRDefault="000C6060">
            <w:pPr>
              <w:rPr>
                <w:b/>
                <w:i/>
              </w:rPr>
            </w:pP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 xml:space="preserve">Cinéma </w:t>
            </w:r>
            <w:r>
              <w:rPr>
                <w:i/>
              </w:rPr>
              <w:t>Kiev</w:t>
            </w:r>
            <w:r>
              <w:rPr>
                <w:i/>
              </w:rPr>
              <w:br/>
            </w:r>
            <w:r>
              <w:t>19, rue Velyka Vassylkivska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7-12 квітня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 xml:space="preserve">Кіно. </w:t>
            </w:r>
            <w:r>
              <w:rPr>
                <w:b/>
              </w:rPr>
              <w:t>Фестиваль допрем’єрних показів</w:t>
            </w:r>
          </w:p>
          <w:p w:rsidR="000C6060" w:rsidRDefault="000C6060">
            <w:pPr>
              <w:rPr>
                <w:b/>
                <w:i/>
              </w:rPr>
            </w:pP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Pr="000C7CA4" w:rsidRDefault="000C7CA4">
            <w:pPr>
              <w:rPr>
                <w:lang w:val="ru-RU"/>
              </w:rPr>
            </w:pPr>
            <w:r w:rsidRPr="000C7CA4">
              <w:rPr>
                <w:lang w:val="ru-RU"/>
              </w:rPr>
              <w:t>Кінотеатр «Київ»</w:t>
            </w:r>
            <w:r w:rsidRPr="000C7CA4">
              <w:rPr>
                <w:lang w:val="ru-RU"/>
              </w:rPr>
              <w:br/>
              <w:t>вул. Велика Васильківська, 19</w:t>
            </w:r>
          </w:p>
        </w:tc>
      </w:tr>
      <w:tr w:rsidR="000C6060">
        <w:trPr>
          <w:trHeight w:val="84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 xml:space="preserve">A partir du </w:t>
            </w:r>
            <w:r>
              <w:t xml:space="preserve">11 avril 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spacing w:before="100" w:after="28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Exposition. </w:t>
            </w:r>
            <w:r>
              <w:rPr>
                <w:b/>
                <w:i/>
                <w:sz w:val="24"/>
                <w:szCs w:val="24"/>
              </w:rPr>
              <w:t>Anges flottants des prairie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Photographies de Thierry Malfatto</w:t>
            </w:r>
          </w:p>
          <w:p w:rsidR="000C6060" w:rsidRDefault="000C6060">
            <w:pPr>
              <w:rPr>
                <w:b/>
                <w:i/>
              </w:rPr>
            </w:pP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Métro Zoloti vorota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 xml:space="preserve">З </w:t>
            </w:r>
            <w:r>
              <w:t xml:space="preserve">11 квітня 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Pr="000C7CA4" w:rsidRDefault="000C7CA4">
            <w:pPr>
              <w:rPr>
                <w:i/>
                <w:lang w:val="ru-RU"/>
              </w:rPr>
            </w:pPr>
            <w:r w:rsidRPr="000C7CA4">
              <w:rPr>
                <w:b/>
                <w:i/>
                <w:lang w:val="ru-RU"/>
              </w:rPr>
              <w:t>Виставка. «</w:t>
            </w:r>
            <w:r w:rsidRPr="000C7CA4">
              <w:rPr>
                <w:b/>
                <w:lang w:val="ru-RU"/>
              </w:rPr>
              <w:t>Янголи у долинах»</w:t>
            </w:r>
          </w:p>
          <w:p w:rsidR="000C6060" w:rsidRPr="000C7CA4" w:rsidRDefault="000C7CA4">
            <w:pPr>
              <w:rPr>
                <w:lang w:val="ru-RU"/>
              </w:rPr>
            </w:pPr>
            <w:r w:rsidRPr="000C7CA4">
              <w:rPr>
                <w:lang w:val="ru-RU"/>
              </w:rPr>
              <w:t>Фотографії Тьєррі Мальфатто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Метро «Золоті ворота»</w:t>
            </w:r>
          </w:p>
        </w:tc>
      </w:tr>
      <w:tr w:rsidR="000C6060" w:rsidRPr="000C7CA4">
        <w:trPr>
          <w:trHeight w:val="40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12 avril, 19.00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jc w:val="both"/>
            </w:pPr>
            <w:r>
              <w:rPr>
                <w:b/>
                <w:i/>
              </w:rPr>
              <w:t xml:space="preserve">Débat d’idées. </w:t>
            </w:r>
            <w:r>
              <w:rPr>
                <w:b/>
              </w:rPr>
              <w:t xml:space="preserve">Conférence de Martine Mespoulet, sociologue </w:t>
            </w:r>
            <w:r>
              <w:rPr>
                <w:b/>
                <w:i/>
              </w:rPr>
              <w:t xml:space="preserve">Inégalités et ségrégation sociale dans l’espace urbain en France depuis les années 1970. </w:t>
            </w:r>
          </w:p>
          <w:p w:rsidR="000C6060" w:rsidRDefault="000C6060">
            <w:pPr>
              <w:jc w:val="both"/>
              <w:rPr>
                <w:b/>
                <w:i/>
              </w:rPr>
            </w:pP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Centre de la culture visuelle</w:t>
            </w:r>
            <w:r>
              <w:br/>
            </w:r>
            <w:r>
              <w:t>44, rue Hlybotchytska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12 квітня, 19h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Pr="000C7CA4" w:rsidRDefault="000C7CA4">
            <w:pPr>
              <w:rPr>
                <w:b/>
                <w:lang w:val="ru-RU"/>
              </w:rPr>
            </w:pPr>
            <w:r w:rsidRPr="000C7CA4">
              <w:rPr>
                <w:b/>
                <w:i/>
                <w:highlight w:val="white"/>
                <w:lang w:val="ru-RU"/>
              </w:rPr>
              <w:t xml:space="preserve">Інтелектуальні обміни. </w:t>
            </w:r>
            <w:r w:rsidRPr="000C7CA4">
              <w:rPr>
                <w:b/>
                <w:lang w:val="ru-RU"/>
              </w:rPr>
              <w:t>Лекція соціолога Мартіни Меспуле</w:t>
            </w:r>
          </w:p>
          <w:p w:rsidR="000C6060" w:rsidRPr="000C7CA4" w:rsidRDefault="000C7CA4">
            <w:pPr>
              <w:rPr>
                <w:b/>
                <w:i/>
                <w:lang w:val="ru-RU"/>
              </w:rPr>
            </w:pPr>
            <w:r w:rsidRPr="000C7CA4">
              <w:rPr>
                <w:b/>
                <w:i/>
                <w:lang w:val="ru-RU"/>
              </w:rPr>
              <w:t>Соціальна нерівність та сегрегація у міському просторі у Франції з 1970-тих років.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Pr="000C7CA4" w:rsidRDefault="000C7CA4">
            <w:pPr>
              <w:rPr>
                <w:lang w:val="ru-RU"/>
              </w:rPr>
            </w:pPr>
            <w:r w:rsidRPr="000C7CA4">
              <w:rPr>
                <w:lang w:val="ru-RU"/>
              </w:rPr>
              <w:t xml:space="preserve">Центр візуальної культури </w:t>
            </w:r>
            <w:r w:rsidRPr="000C7CA4">
              <w:rPr>
                <w:lang w:val="ru-RU"/>
              </w:rPr>
              <w:br/>
              <w:t>вул. Глибочицька, 44</w:t>
            </w:r>
          </w:p>
        </w:tc>
      </w:tr>
      <w:tr w:rsidR="000C6060" w:rsidRPr="000C7CA4">
        <w:trPr>
          <w:trHeight w:val="40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lastRenderedPageBreak/>
              <w:t>12 avril, 19h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jc w:val="both"/>
              <w:rPr>
                <w:b/>
              </w:rPr>
            </w:pPr>
            <w:r>
              <w:rPr>
                <w:b/>
                <w:i/>
              </w:rPr>
              <w:t>Cinéma-théâtre</w:t>
            </w:r>
            <w:r>
              <w:rPr>
                <w:b/>
              </w:rPr>
              <w:t>. Spectacle de la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Comédie française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Misanthrope 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 xml:space="preserve">Cinéma </w:t>
            </w:r>
            <w:r>
              <w:rPr>
                <w:i/>
              </w:rPr>
              <w:t>Kiev</w:t>
            </w:r>
            <w:r>
              <w:rPr>
                <w:i/>
              </w:rPr>
              <w:br/>
            </w:r>
            <w:r>
              <w:t>19, rue Velyka Vassylkivska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12 квітня, 19.00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jc w:val="both"/>
              <w:rPr>
                <w:b/>
              </w:rPr>
            </w:pPr>
            <w:r>
              <w:rPr>
                <w:b/>
                <w:i/>
              </w:rPr>
              <w:t xml:space="preserve">Кіно. </w:t>
            </w:r>
            <w:r>
              <w:rPr>
                <w:b/>
              </w:rPr>
              <w:t xml:space="preserve">Показ фільму-вистави від Comédie française </w:t>
            </w:r>
            <w:r>
              <w:rPr>
                <w:b/>
                <w:i/>
              </w:rPr>
              <w:t xml:space="preserve">Misanthrope 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Pr="000C7CA4" w:rsidRDefault="000C7CA4">
            <w:pPr>
              <w:rPr>
                <w:lang w:val="ru-RU"/>
              </w:rPr>
            </w:pPr>
            <w:r w:rsidRPr="000C7CA4">
              <w:rPr>
                <w:lang w:val="ru-RU"/>
              </w:rPr>
              <w:t>Кінотеатр «Київ»</w:t>
            </w:r>
            <w:r w:rsidRPr="000C7CA4">
              <w:rPr>
                <w:lang w:val="ru-RU"/>
              </w:rPr>
              <w:br/>
              <w:t>вул. Велика Васильківська, 19</w:t>
            </w:r>
          </w:p>
        </w:tc>
      </w:tr>
      <w:tr w:rsidR="000C6060">
        <w:trPr>
          <w:trHeight w:val="68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20</w:t>
            </w:r>
            <w:r>
              <w:t xml:space="preserve"> – 2</w:t>
            </w:r>
            <w:r>
              <w:t>5</w:t>
            </w:r>
            <w:r>
              <w:t xml:space="preserve"> avril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 xml:space="preserve">Cinéma. </w:t>
            </w:r>
            <w:r>
              <w:rPr>
                <w:b/>
              </w:rPr>
              <w:t xml:space="preserve">Le Printemps français pour les enfants. 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 xml:space="preserve">Cinéma </w:t>
            </w:r>
            <w:r>
              <w:rPr>
                <w:i/>
              </w:rPr>
              <w:t>Promin, Fakel, Start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20</w:t>
            </w:r>
            <w:r>
              <w:t xml:space="preserve"> – </w:t>
            </w:r>
            <w:r>
              <w:t>25</w:t>
            </w:r>
            <w:r>
              <w:t xml:space="preserve"> квітня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 xml:space="preserve">Кіно. </w:t>
            </w:r>
            <w:r>
              <w:rPr>
                <w:b/>
              </w:rPr>
              <w:t>Французька весна – дітям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Кінотеатри «Промінь», «Факел», «Старт»</w:t>
            </w:r>
          </w:p>
        </w:tc>
      </w:tr>
      <w:tr w:rsidR="000C6060">
        <w:trPr>
          <w:trHeight w:val="22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14 avril – 15 juillet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rPr>
                <w:b/>
                <w:i/>
              </w:rPr>
              <w:t>Installation.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Vona/Elle</w:t>
            </w:r>
            <w:r>
              <w:t xml:space="preserve">. </w:t>
            </w:r>
            <w:r>
              <w:rPr>
                <w:b/>
              </w:rPr>
              <w:t xml:space="preserve">Portrait olfactif de la femme ukrainienne par les parfumeurs français. </w:t>
            </w:r>
            <w:r>
              <w:t>Projet commun de parfum büro (Kiev) et de Jeroboam Parfum (Paris)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Galerie parfum büro</w:t>
            </w:r>
          </w:p>
          <w:p w:rsidR="000C6060" w:rsidRDefault="000C7CA4">
            <w:r>
              <w:t>Quartier Vozdvizhenka</w:t>
            </w:r>
          </w:p>
          <w:p w:rsidR="000C6060" w:rsidRDefault="000C7CA4">
            <w:r>
              <w:t>18, rue Kozhoumiatska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14 квітня – 15 липня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 w:rsidRPr="000C7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0C7CA4">
              <w:rPr>
                <w:b/>
                <w:lang w:val="ru-RU"/>
              </w:rPr>
              <w:t>ВОНА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0C7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Pr="000C7CA4">
              <w:rPr>
                <w:b/>
                <w:lang w:val="ru-RU"/>
              </w:rPr>
              <w:t>.</w:t>
            </w:r>
            <w:r>
              <w:rPr>
                <w:b/>
              </w:rPr>
              <w:t> </w:t>
            </w:r>
            <w:r w:rsidRPr="000C7CA4">
              <w:rPr>
                <w:b/>
                <w:lang w:val="ru-RU"/>
              </w:rPr>
              <w:t xml:space="preserve"> Ольфактивний портрет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0C7CA4">
              <w:rPr>
                <w:b/>
                <w:lang w:val="ru-RU"/>
              </w:rPr>
              <w:t>:</w:t>
            </w:r>
            <w:r w:rsidRPr="000C7CA4">
              <w:rPr>
                <w:b/>
                <w:lang w:val="ru-RU"/>
              </w:rPr>
              <w:t xml:space="preserve"> українська жінка очима французських парфумерів.</w:t>
            </w:r>
            <w:r w:rsidRPr="000C7CA4">
              <w:rPr>
                <w:lang w:val="ru-RU"/>
              </w:rPr>
              <w:t xml:space="preserve"> </w:t>
            </w:r>
            <w:r>
              <w:t>Спільний проект parfum büro (Київ) та Jeroboam Parfum (Париж).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Pr="000C7CA4" w:rsidRDefault="000C7CA4">
            <w:pPr>
              <w:rPr>
                <w:lang w:val="ru-RU"/>
              </w:rPr>
            </w:pPr>
            <w:r w:rsidRPr="000C7CA4">
              <w:rPr>
                <w:lang w:val="ru-RU"/>
              </w:rPr>
              <w:t xml:space="preserve">Галерея </w:t>
            </w:r>
            <w:r>
              <w:t>parfum</w:t>
            </w:r>
            <w:r w:rsidRPr="000C7CA4">
              <w:rPr>
                <w:lang w:val="ru-RU"/>
              </w:rPr>
              <w:t xml:space="preserve"> </w:t>
            </w:r>
            <w:r>
              <w:t>b</w:t>
            </w:r>
            <w:r w:rsidRPr="000C7CA4">
              <w:rPr>
                <w:lang w:val="ru-RU"/>
              </w:rPr>
              <w:t>ü</w:t>
            </w:r>
            <w:r>
              <w:t>ro</w:t>
            </w:r>
          </w:p>
          <w:p w:rsidR="000C6060" w:rsidRPr="000C7CA4" w:rsidRDefault="000C7CA4">
            <w:pPr>
              <w:rPr>
                <w:lang w:val="ru-RU"/>
              </w:rPr>
            </w:pPr>
            <w:r w:rsidRPr="000C7CA4">
              <w:rPr>
                <w:lang w:val="ru-RU"/>
              </w:rPr>
              <w:t>Арт-квартал Воздвиженка</w:t>
            </w:r>
          </w:p>
          <w:p w:rsidR="000C6060" w:rsidRDefault="000C7CA4">
            <w:r>
              <w:t xml:space="preserve">вул. Кожум’яцька, 18 </w:t>
            </w:r>
          </w:p>
        </w:tc>
      </w:tr>
      <w:tr w:rsidR="000C6060">
        <w:trPr>
          <w:trHeight w:val="64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14 avril, 18h30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i/>
              </w:rPr>
            </w:pPr>
            <w:r>
              <w:rPr>
                <w:b/>
                <w:i/>
              </w:rPr>
              <w:t>Livres</w:t>
            </w:r>
            <w:r>
              <w:rPr>
                <w:b/>
              </w:rPr>
              <w:t>. Rencontre avec  les écrivains Patricia Reznikov et Gérard de Cortanze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Librairie Yé</w:t>
            </w:r>
            <w:r>
              <w:br/>
              <w:t>3, rue Lyssenka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14 квітня, 18.30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spacing w:before="100" w:after="100"/>
            </w:pPr>
            <w:r>
              <w:rPr>
                <w:b/>
                <w:i/>
              </w:rPr>
              <w:t>Книги.</w:t>
            </w:r>
            <w:r>
              <w:rPr>
                <w:b/>
              </w:rPr>
              <w:t xml:space="preserve"> Зустріч з письменниками Патрисією Рєзніков та Жераром де Кортанзом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Книгарня «Є»</w:t>
            </w:r>
            <w:r>
              <w:br/>
              <w:t>вул. Лисенка, 3</w:t>
            </w:r>
          </w:p>
        </w:tc>
      </w:tr>
      <w:tr w:rsidR="000C6060">
        <w:trPr>
          <w:trHeight w:val="30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14 avril, 20h00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Musique. </w:t>
            </w:r>
            <w:r>
              <w:rPr>
                <w:b/>
              </w:rPr>
              <w:t>Concert du groupe</w:t>
            </w:r>
            <w:r>
              <w:rPr>
                <w:b/>
                <w:i/>
              </w:rPr>
              <w:t xml:space="preserve"> Deep Forest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Sentrum</w:t>
            </w:r>
            <w:r>
              <w:br/>
              <w:t>11, rue Chota Roustaveli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14 квітня, 20.00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Pr="000C7CA4" w:rsidRDefault="000C7CA4">
            <w:pPr>
              <w:spacing w:before="100" w:after="100"/>
              <w:rPr>
                <w:b/>
                <w:lang w:val="ru-RU"/>
              </w:rPr>
            </w:pPr>
            <w:r w:rsidRPr="000C7CA4">
              <w:rPr>
                <w:b/>
                <w:lang w:val="ru-RU"/>
              </w:rPr>
              <w:t xml:space="preserve">Музика. Концерт групи </w:t>
            </w:r>
            <w:r>
              <w:rPr>
                <w:b/>
              </w:rPr>
              <w:t>Deep</w:t>
            </w:r>
            <w:r w:rsidRPr="000C7CA4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Forest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Sentrum</w:t>
            </w:r>
            <w:r>
              <w:br/>
              <w:t>вул. Шота Руставелі, 11</w:t>
            </w:r>
          </w:p>
        </w:tc>
      </w:tr>
      <w:tr w:rsidR="000C6060">
        <w:trPr>
          <w:trHeight w:val="86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18 avril, 20h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 xml:space="preserve">Musique. </w:t>
            </w:r>
            <w:r>
              <w:rPr>
                <w:b/>
              </w:rPr>
              <w:t>Concert du Trio Guillaume Lopez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Pr="000C7CA4" w:rsidRDefault="000C7CA4">
            <w:pPr>
              <w:rPr>
                <w:lang w:val="en-US"/>
              </w:rPr>
            </w:pPr>
            <w:r w:rsidRPr="000C7CA4">
              <w:rPr>
                <w:lang w:val="en-US"/>
              </w:rPr>
              <w:t>Master klass</w:t>
            </w:r>
            <w:r w:rsidRPr="000C7CA4">
              <w:rPr>
                <w:lang w:val="en-US"/>
              </w:rPr>
              <w:br/>
              <w:t>59B, rue B. Hmelnytskoho</w:t>
            </w:r>
            <w:r w:rsidRPr="000C7CA4">
              <w:rPr>
                <w:lang w:val="en-US"/>
              </w:rPr>
              <w:br/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Pr="000C7CA4" w:rsidRDefault="000C6060">
            <w:pPr>
              <w:ind w:left="-44"/>
              <w:rPr>
                <w:lang w:val="en-US"/>
              </w:rPr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18 квітня, 20.00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Музика. </w:t>
            </w:r>
            <w:r>
              <w:rPr>
                <w:b/>
              </w:rPr>
              <w:t>Концерт Тріо Гійома Лопеза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 xml:space="preserve"> ДІМ МІК</w:t>
            </w:r>
            <w:r>
              <w:br/>
              <w:t>вул. Б. Хмельницького, 59Б</w:t>
            </w:r>
          </w:p>
        </w:tc>
      </w:tr>
      <w:tr w:rsidR="000C6060">
        <w:trPr>
          <w:trHeight w:val="62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 xml:space="preserve">19 avril, 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 xml:space="preserve">Musique. </w:t>
            </w:r>
            <w:r>
              <w:rPr>
                <w:b/>
              </w:rPr>
              <w:t>Concert d’Anaïs Constans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Salle des colonnes de la Mairie de Kiev</w:t>
            </w:r>
            <w:r>
              <w:br/>
              <w:t>вул. Хрещатик, 36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 xml:space="preserve">19 квітня, 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 xml:space="preserve">Музика. </w:t>
            </w:r>
            <w:r>
              <w:rPr>
                <w:b/>
              </w:rPr>
              <w:t>Концерт Анаїс Констанс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Колонна зала КМДА</w:t>
            </w:r>
            <w:r>
              <w:br/>
            </w:r>
            <w:r>
              <w:t>36, rue Hrestchatyk</w:t>
            </w:r>
          </w:p>
        </w:tc>
      </w:tr>
      <w:tr w:rsidR="000C6060">
        <w:trPr>
          <w:trHeight w:val="34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19 avril, 1</w:t>
            </w:r>
            <w:r>
              <w:t>6h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>Débat d’idées.</w:t>
            </w:r>
            <w:r>
              <w:rPr>
                <w:b/>
              </w:rPr>
              <w:t xml:space="preserve"> Rencontre avec Boris Czerny. </w:t>
            </w:r>
            <w:r>
              <w:rPr>
                <w:b/>
                <w:i/>
              </w:rPr>
              <w:t>Juifs et Ukrainiens dans les Carpates : une histoire commune</w:t>
            </w:r>
          </w:p>
          <w:p w:rsidR="000C6060" w:rsidRDefault="000C6060">
            <w:pPr>
              <w:rPr>
                <w:b/>
              </w:rPr>
            </w:pP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Kyivskiy Boudynok Knyhy</w:t>
            </w:r>
            <w:r>
              <w:br/>
              <w:t>11/61, rue Lva Tolstoho</w:t>
            </w:r>
            <w:r>
              <w:br/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  <w:i/>
                <w:color w:val="F3F3F3"/>
              </w:rPr>
            </w:pPr>
            <w:r>
              <w:t>19 квітня</w:t>
            </w:r>
          </w:p>
          <w:p w:rsidR="000C6060" w:rsidRDefault="000C6060"/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  <w:i/>
                <w:highlight w:val="white"/>
              </w:rPr>
            </w:pPr>
            <w:r>
              <w:rPr>
                <w:b/>
                <w:i/>
                <w:highlight w:val="white"/>
              </w:rPr>
              <w:t xml:space="preserve">Інтелектуальні обміни. </w:t>
            </w:r>
            <w:r>
              <w:rPr>
                <w:b/>
                <w:highlight w:val="white"/>
              </w:rPr>
              <w:t xml:space="preserve">Зустріч з Борисом Черним. </w:t>
            </w:r>
            <w:r>
              <w:rPr>
                <w:b/>
                <w:i/>
                <w:highlight w:val="white"/>
              </w:rPr>
              <w:t>Євреї та українці у Карпатах: спільна історія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Київський будинок книги</w:t>
            </w:r>
          </w:p>
          <w:p w:rsidR="000C6060" w:rsidRDefault="000C7CA4"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вул. Льва Толстого, 11/61</w:t>
            </w:r>
          </w:p>
        </w:tc>
      </w:tr>
      <w:tr w:rsidR="000C6060">
        <w:trPr>
          <w:trHeight w:val="34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 xml:space="preserve">20 – 29 avril 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  <w:i/>
              </w:rPr>
            </w:pPr>
            <w:r>
              <w:rPr>
                <w:b/>
                <w:i/>
              </w:rPr>
              <w:t>Semaine du design : focus français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Izolyatsia</w:t>
            </w:r>
            <w:r>
              <w:br/>
              <w:t>8, rue Naberezhno-Louhova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 xml:space="preserve">20 – 29 квітня 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  <w:i/>
              </w:rPr>
            </w:pPr>
            <w:r>
              <w:rPr>
                <w:b/>
                <w:i/>
              </w:rPr>
              <w:t>Тиждень дизайну: фокус на Францію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 xml:space="preserve">Ізоляція </w:t>
            </w:r>
            <w:r>
              <w:br/>
            </w:r>
            <w:r>
              <w:t>вул. Набережно-Лугова, 8</w:t>
            </w:r>
          </w:p>
        </w:tc>
      </w:tr>
      <w:tr w:rsidR="000C6060">
        <w:trPr>
          <w:trHeight w:val="34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lastRenderedPageBreak/>
              <w:t>20 – 25 avril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 xml:space="preserve">Cinéma. </w:t>
            </w:r>
            <w:r>
              <w:rPr>
                <w:b/>
              </w:rPr>
              <w:t xml:space="preserve">Le Printemps français pour les enfants. 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 xml:space="preserve">Cinéma </w:t>
            </w:r>
            <w:r>
              <w:rPr>
                <w:i/>
              </w:rPr>
              <w:t>Promin, Fakel, Start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20 – 25 квітня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 xml:space="preserve">Кіно. </w:t>
            </w:r>
            <w:r>
              <w:rPr>
                <w:b/>
              </w:rPr>
              <w:t>Французька весна – дітям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Кінотеатри «Промінь», «Факел», «Старт»</w:t>
            </w:r>
          </w:p>
        </w:tc>
      </w:tr>
      <w:tr w:rsidR="000C6060">
        <w:trPr>
          <w:trHeight w:val="62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22 avril – 6 mai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Exposition. Sèves. </w:t>
            </w:r>
            <w:r>
              <w:rPr>
                <w:b/>
              </w:rPr>
              <w:t>Peintures Anne Morgann Le Meur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Galerie Art14</w:t>
            </w:r>
            <w:r>
              <w:br/>
              <w:t>14, ruelle Mykhailivskiy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22 квітня – 6 травня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 xml:space="preserve">Виставка. «Sèves-Живиця». </w:t>
            </w:r>
            <w:r>
              <w:rPr>
                <w:b/>
              </w:rPr>
              <w:t>Живопис Анн Морганн Ле Мьор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Галерея Art14</w:t>
            </w:r>
            <w:r>
              <w:br/>
              <w:t>Михайлівський провулок, 14</w:t>
            </w:r>
          </w:p>
        </w:tc>
      </w:tr>
      <w:tr w:rsidR="000C6060">
        <w:trPr>
          <w:trHeight w:val="62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22 – 26 avril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Cinéma. </w:t>
            </w:r>
            <w:r>
              <w:rPr>
                <w:b/>
              </w:rPr>
              <w:t>Rétrospective</w:t>
            </w:r>
            <w:r>
              <w:rPr>
                <w:b/>
                <w:i/>
              </w:rPr>
              <w:t xml:space="preserve"> L’Amour toujours</w:t>
            </w:r>
          </w:p>
          <w:p w:rsidR="000C6060" w:rsidRDefault="000C6060">
            <w:pPr>
              <w:rPr>
                <w:b/>
              </w:rPr>
            </w:pP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Cinéma Kiev</w:t>
            </w:r>
            <w:r>
              <w:br/>
            </w:r>
            <w:r>
              <w:t>19, rue Velyka Vassylkivska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22 – 26 квітня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 xml:space="preserve">Кіно. </w:t>
            </w:r>
            <w:r>
              <w:rPr>
                <w:b/>
              </w:rPr>
              <w:t xml:space="preserve">Ретроспектива «Лямур тужур». </w:t>
            </w:r>
            <w:r>
              <w:rPr>
                <w:b/>
                <w:i/>
              </w:rPr>
              <w:t>Класика романтичного кіно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Кінотеатр «Київ»</w:t>
            </w:r>
            <w:r>
              <w:br/>
              <w:t>вул. Велика Васильківська, 19</w:t>
            </w:r>
          </w:p>
        </w:tc>
      </w:tr>
      <w:tr w:rsidR="000C6060">
        <w:trPr>
          <w:trHeight w:val="62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24 avril, 19h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 xml:space="preserve">Danse. Motion/Peremistchennia, </w:t>
            </w:r>
            <w:r>
              <w:rPr>
                <w:b/>
              </w:rPr>
              <w:t>ballet hip-hop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contemporain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Théâtre national d’opérette</w:t>
            </w:r>
          </w:p>
          <w:p w:rsidR="000C6060" w:rsidRDefault="000C7CA4">
            <w:r>
              <w:t>53</w:t>
            </w:r>
            <w:r>
              <w:t>/3, rue Velyka Vassylkivska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24 квітня, 19.00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 xml:space="preserve">Танець. </w:t>
            </w:r>
            <w:r>
              <w:rPr>
                <w:b/>
              </w:rPr>
              <w:t>«Переміщення/Motion», сучасний балет з елементами брейкінгу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Київський національний театр оперети</w:t>
            </w:r>
            <w:r>
              <w:br/>
              <w:t>вул. Велика Васильківська, 53/3</w:t>
            </w:r>
          </w:p>
        </w:tc>
      </w:tr>
      <w:tr w:rsidR="000C6060">
        <w:trPr>
          <w:trHeight w:val="62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25 avril,  19h00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Musique. La magie du saxophone. </w:t>
            </w:r>
            <w:r>
              <w:rPr>
                <w:b/>
              </w:rPr>
              <w:t>Concert de Claude Delangle (saxophone) et Guennadiy Demiantchouk (piano)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Maison de l’acteur</w:t>
            </w:r>
            <w:r>
              <w:br/>
              <w:t>7, rue Yaroslaviv val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25 квітня, 19.00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Музика. «Магічний саксофон».  </w:t>
            </w:r>
            <w:r>
              <w:rPr>
                <w:b/>
              </w:rPr>
              <w:t>Концерт Клода Делангля (саксофон) та Генадія Демьянчука (фортепіано)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Будинок актора</w:t>
            </w:r>
            <w:r>
              <w:br/>
              <w:t>вул. Яросл</w:t>
            </w:r>
            <w:r>
              <w:t>авів вал, 7</w:t>
            </w:r>
          </w:p>
        </w:tc>
      </w:tr>
      <w:tr w:rsidR="000C6060">
        <w:trPr>
          <w:trHeight w:val="62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26 avril, 18h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Livres. La Révolution de 1917 : un regard français. Un siècle d’interprétations et de représentations</w:t>
            </w:r>
          </w:p>
          <w:p w:rsidR="000C6060" w:rsidRDefault="000C7CA4">
            <w:pPr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Présentation de la traduction du livre en ukrainien en présence de l’auteur, Éric Aunoble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Kyivskiy Boudynok Knyhy</w:t>
            </w:r>
            <w:r>
              <w:br/>
            </w:r>
            <w:r>
              <w:t>11/61, rue Lva Tolstoho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>
            <w:pPr>
              <w:ind w:left="-44"/>
            </w:pPr>
          </w:p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26 квітня, 1</w:t>
            </w:r>
            <w:r>
              <w:t>8.00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  <w:i/>
              </w:rPr>
            </w:pPr>
            <w:r>
              <w:rPr>
                <w:b/>
                <w:i/>
              </w:rPr>
              <w:t>Книги. «Революція 1917 року: французький погляд. Сто років тлумачень і репрезентацій</w:t>
            </w:r>
          </w:p>
          <w:p w:rsidR="000C6060" w:rsidRDefault="000C7CA4">
            <w:pPr>
              <w:rPr>
                <w:b/>
              </w:rPr>
            </w:pPr>
            <w:r>
              <w:rPr>
                <w:b/>
              </w:rPr>
              <w:t>Презентація українського перекладу книги за участі автора Еріка Онобля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Київський будинок книги</w:t>
            </w:r>
            <w:r>
              <w:br/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вул. Льва Толстого, 11/61</w:t>
            </w:r>
          </w:p>
          <w:p w:rsidR="000C6060" w:rsidRDefault="000C6060"/>
        </w:tc>
      </w:tr>
      <w:tr w:rsidR="000C6060">
        <w:trPr>
          <w:trHeight w:val="62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28 et 29 avril, 23h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rPr>
                <w:b/>
                <w:i/>
              </w:rPr>
              <w:t xml:space="preserve">Cinéma. </w:t>
            </w:r>
            <w:r>
              <w:rPr>
                <w:b/>
              </w:rPr>
              <w:t>Les longues nuits du court métrage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Cinéma Oukraina </w:t>
            </w:r>
            <w:r>
              <w:br/>
              <w:t>5, rue Gorodetskogo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/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28 та 29 квітня, 23.00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>Кіно.</w:t>
            </w:r>
            <w:r>
              <w:rPr>
                <w:b/>
              </w:rPr>
              <w:t xml:space="preserve"> Довгі ночі короткого метра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Кінотеатр «Україна»</w:t>
            </w:r>
          </w:p>
          <w:p w:rsidR="000C6060" w:rsidRDefault="000C7CA4">
            <w:r>
              <w:t>вул. Городецького, 5</w:t>
            </w:r>
          </w:p>
        </w:tc>
      </w:tr>
      <w:tr w:rsidR="000C6060">
        <w:trPr>
          <w:trHeight w:val="620"/>
        </w:trPr>
        <w:tc>
          <w:tcPr>
            <w:tcW w:w="14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29 avril, 15h et 17h</w:t>
            </w:r>
          </w:p>
        </w:tc>
        <w:tc>
          <w:tcPr>
            <w:tcW w:w="4008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>Spectacle de rue</w:t>
            </w:r>
            <w:r>
              <w:rPr>
                <w:b/>
              </w:rPr>
              <w:t xml:space="preserve">. </w:t>
            </w:r>
            <w:r>
              <w:rPr>
                <w:b/>
                <w:i/>
              </w:rPr>
              <w:t>Transports exceptionnels</w:t>
            </w:r>
            <w:r>
              <w:rPr>
                <w:b/>
              </w:rPr>
              <w:t xml:space="preserve">, duo pour un danseur et une pelleteuse par la Cie </w:t>
            </w:r>
            <w:r>
              <w:rPr>
                <w:b/>
                <w:i/>
              </w:rPr>
              <w:t>Beau Geste</w:t>
            </w:r>
          </w:p>
        </w:tc>
        <w:tc>
          <w:tcPr>
            <w:tcW w:w="234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Arche de l’Amitié des peuples</w:t>
            </w:r>
          </w:p>
        </w:tc>
        <w:tc>
          <w:tcPr>
            <w:tcW w:w="3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6060"/>
        </w:tc>
        <w:tc>
          <w:tcPr>
            <w:tcW w:w="162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29 квітня, 15.00 та 17.00</w:t>
            </w:r>
          </w:p>
        </w:tc>
        <w:tc>
          <w:tcPr>
            <w:tcW w:w="360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pPr>
              <w:rPr>
                <w:b/>
              </w:rPr>
            </w:pPr>
            <w:r>
              <w:rPr>
                <w:b/>
                <w:i/>
              </w:rPr>
              <w:t>Вулична вистава. «</w:t>
            </w:r>
            <w:r>
              <w:rPr>
                <w:b/>
              </w:rPr>
              <w:t>Незвичайний транспорт», дует танцюриста і машини-екскаватора від Компанії Beau Geste</w:t>
            </w:r>
          </w:p>
        </w:tc>
        <w:tc>
          <w:tcPr>
            <w:tcW w:w="228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C6060" w:rsidRDefault="000C7CA4">
            <w:r>
              <w:t>Арка Дружби народів</w:t>
            </w:r>
          </w:p>
        </w:tc>
      </w:tr>
    </w:tbl>
    <w:p w:rsidR="000C6060" w:rsidRDefault="000C6060">
      <w:pPr>
        <w:jc w:val="center"/>
      </w:pPr>
    </w:p>
    <w:sectPr w:rsidR="000C6060">
      <w:pgSz w:w="16840" w:h="11907"/>
      <w:pgMar w:top="567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60"/>
    <w:rsid w:val="000C6060"/>
    <w:rsid w:val="000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3F537-205F-41D2-B2C2-14F727BC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re2">
    <w:name w:val="heading 2"/>
    <w:basedOn w:val="Normal"/>
    <w:next w:val="Normal"/>
    <w:pPr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spacing w:before="280" w:after="8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re4">
    <w:name w:val="heading 4"/>
    <w:basedOn w:val="Normal"/>
    <w:next w:val="Normal"/>
    <w:pPr>
      <w:spacing w:before="240" w:after="4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re5">
    <w:name w:val="heading 5"/>
    <w:basedOn w:val="Normal"/>
    <w:next w:val="Normal"/>
    <w:pPr>
      <w:spacing w:before="220" w:after="40"/>
      <w:outlineLvl w:val="4"/>
    </w:pPr>
    <w:rPr>
      <w:rFonts w:ascii="Times New Roman" w:eastAsia="Times New Roman" w:hAnsi="Times New Roman" w:cs="Times New Roman"/>
      <w:b/>
    </w:rPr>
  </w:style>
  <w:style w:type="paragraph" w:styleId="Titre6">
    <w:name w:val="heading 6"/>
    <w:basedOn w:val="Normal"/>
    <w:next w:val="Normal"/>
    <w:pPr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480" w:after="120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Sous-titr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itutfrancais-ukraine.com" TargetMode="External"/><Relationship Id="rId4" Type="http://schemas.openxmlformats.org/officeDocument/2006/relationships/hyperlink" Target="mailto:contact@ifu.kiev.u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3</cp:revision>
  <dcterms:created xsi:type="dcterms:W3CDTF">2017-03-23T16:30:00Z</dcterms:created>
  <dcterms:modified xsi:type="dcterms:W3CDTF">2017-03-23T16:30:00Z</dcterms:modified>
</cp:coreProperties>
</file>